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6C" w:rsidRPr="00646B52" w:rsidRDefault="00697E6C" w:rsidP="00697E6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646B52">
        <w:rPr>
          <w:color w:val="00B050"/>
          <w:sz w:val="40"/>
          <w:szCs w:val="40"/>
        </w:rPr>
        <w:t xml:space="preserve">  </w:t>
      </w:r>
      <w:r w:rsidRPr="00646B52">
        <w:rPr>
          <w:rFonts w:ascii="Times New Roman" w:hAnsi="Times New Roman" w:cs="Times New Roman"/>
          <w:b/>
          <w:color w:val="00B050"/>
          <w:sz w:val="72"/>
          <w:szCs w:val="72"/>
        </w:rPr>
        <w:t>Годовые задачи</w:t>
      </w:r>
      <w:bookmarkStart w:id="0" w:name="_GoBack"/>
      <w:bookmarkEnd w:id="0"/>
    </w:p>
    <w:p w:rsidR="00697E6C" w:rsidRDefault="00697E6C" w:rsidP="00697E6C">
      <w:pPr>
        <w:snapToGrid w:val="0"/>
        <w:spacing w:after="0" w:line="240" w:lineRule="auto"/>
        <w:jc w:val="both"/>
        <w:rPr>
          <w:sz w:val="40"/>
          <w:szCs w:val="40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689"/>
        <w:gridCol w:w="5452"/>
        <w:gridCol w:w="3430"/>
      </w:tblGrid>
      <w:tr w:rsidR="00697E6C" w:rsidRPr="00D10B32" w:rsidTr="00045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97E6C" w:rsidRPr="00D10B32" w:rsidRDefault="00697E6C" w:rsidP="000451D2">
            <w:pPr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  <w:sz w:val="40"/>
                <w:szCs w:val="40"/>
              </w:rPr>
            </w:pPr>
            <w:r w:rsidRPr="00D10B32">
              <w:rPr>
                <w:rFonts w:ascii="Times New Roman" w:hAnsi="Times New Roman" w:cs="Times New Roman"/>
                <w:b w:val="0"/>
                <w:color w:val="auto"/>
                <w:sz w:val="40"/>
                <w:szCs w:val="40"/>
              </w:rPr>
              <w:t>№</w:t>
            </w:r>
          </w:p>
        </w:tc>
        <w:tc>
          <w:tcPr>
            <w:tcW w:w="9627" w:type="dxa"/>
          </w:tcPr>
          <w:p w:rsidR="00697E6C" w:rsidRPr="00D10B32" w:rsidRDefault="00697E6C" w:rsidP="000451D2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40"/>
                <w:szCs w:val="40"/>
              </w:rPr>
            </w:pPr>
            <w:r w:rsidRPr="00D10B32">
              <w:rPr>
                <w:rFonts w:ascii="Times New Roman" w:hAnsi="Times New Roman" w:cs="Times New Roman"/>
                <w:b w:val="0"/>
                <w:color w:val="auto"/>
                <w:sz w:val="40"/>
                <w:szCs w:val="40"/>
              </w:rPr>
              <w:t xml:space="preserve">Задача </w:t>
            </w:r>
          </w:p>
        </w:tc>
        <w:tc>
          <w:tcPr>
            <w:tcW w:w="5223" w:type="dxa"/>
          </w:tcPr>
          <w:p w:rsidR="00697E6C" w:rsidRPr="00D10B32" w:rsidRDefault="00697E6C" w:rsidP="000451D2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40"/>
                <w:szCs w:val="40"/>
              </w:rPr>
            </w:pPr>
            <w:r w:rsidRPr="00D10B32">
              <w:rPr>
                <w:rFonts w:ascii="Times New Roman" w:hAnsi="Times New Roman" w:cs="Times New Roman"/>
                <w:b w:val="0"/>
                <w:color w:val="auto"/>
                <w:sz w:val="40"/>
                <w:szCs w:val="40"/>
              </w:rPr>
              <w:t>Сроки реализации</w:t>
            </w:r>
          </w:p>
        </w:tc>
      </w:tr>
      <w:tr w:rsidR="00697E6C" w:rsidRPr="00D10B32" w:rsidTr="0004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97E6C" w:rsidRPr="00D10B32" w:rsidRDefault="00697E6C" w:rsidP="000451D2">
            <w:pPr>
              <w:snapToGrid w:val="0"/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D10B32">
              <w:rPr>
                <w:rFonts w:ascii="Times New Roman" w:hAnsi="Times New Roman" w:cs="Times New Roman"/>
                <w:b w:val="0"/>
                <w:sz w:val="40"/>
                <w:szCs w:val="40"/>
              </w:rPr>
              <w:t>1</w:t>
            </w:r>
          </w:p>
        </w:tc>
        <w:tc>
          <w:tcPr>
            <w:tcW w:w="9627" w:type="dxa"/>
          </w:tcPr>
          <w:p w:rsidR="00697E6C" w:rsidRPr="00D10B32" w:rsidRDefault="00697E6C" w:rsidP="000451D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0B32">
              <w:rPr>
                <w:rFonts w:ascii="Times New Roman" w:hAnsi="Times New Roman" w:cs="Times New Roman"/>
                <w:sz w:val="32"/>
                <w:szCs w:val="32"/>
              </w:rPr>
              <w:t>Повысить компетентность педагогов в вопросах организации детской деятельности с учетом возрастных периодов дошкольного детства.</w:t>
            </w:r>
          </w:p>
          <w:p w:rsidR="00697E6C" w:rsidRPr="00D10B32" w:rsidRDefault="00697E6C" w:rsidP="000451D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7E6C" w:rsidRPr="00D10B32" w:rsidRDefault="00697E6C" w:rsidP="000451D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D10B32">
              <w:rPr>
                <w:rFonts w:ascii="Times New Roman" w:hAnsi="Times New Roman" w:cs="Times New Roman"/>
                <w:sz w:val="32"/>
                <w:szCs w:val="32"/>
              </w:rPr>
              <w:t xml:space="preserve">.1.Повысить компетентность педагогов в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D10B32">
              <w:rPr>
                <w:rFonts w:ascii="Times New Roman" w:hAnsi="Times New Roman" w:cs="Times New Roman"/>
                <w:sz w:val="32"/>
                <w:szCs w:val="32"/>
              </w:rPr>
              <w:t>опросах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создания оптимальных условий для </w:t>
            </w:r>
            <w:r w:rsidRPr="00D10B32">
              <w:rPr>
                <w:rFonts w:ascii="Times New Roman" w:hAnsi="Times New Roman" w:cs="Times New Roman"/>
                <w:sz w:val="32"/>
                <w:szCs w:val="32"/>
              </w:rPr>
              <w:t xml:space="preserve"> развития детей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раннего и младшего дошкольного возраста через работу семейного клуба «Счастливое детство».</w:t>
            </w:r>
            <w:r w:rsidRPr="00D10B3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97E6C" w:rsidRPr="00D10B32" w:rsidRDefault="00697E6C" w:rsidP="000451D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7E6C" w:rsidRPr="00D10B32" w:rsidRDefault="00697E6C" w:rsidP="000451D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D10B32">
              <w:rPr>
                <w:rFonts w:ascii="Times New Roman" w:hAnsi="Times New Roman" w:cs="Times New Roman"/>
                <w:sz w:val="32"/>
                <w:szCs w:val="32"/>
              </w:rPr>
              <w:t xml:space="preserve">.2.Повысить творческий потенциал педагогов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вопросах </w:t>
            </w:r>
            <w:r w:rsidRPr="00D10B32">
              <w:rPr>
                <w:rFonts w:ascii="Times New Roman" w:hAnsi="Times New Roman" w:cs="Times New Roman"/>
                <w:sz w:val="32"/>
                <w:szCs w:val="32"/>
              </w:rPr>
              <w:t xml:space="preserve"> организации игровой деятельности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условиях ознакомления детей </w:t>
            </w:r>
            <w:r w:rsidRPr="00D10B32">
              <w:rPr>
                <w:rFonts w:ascii="Times New Roman" w:hAnsi="Times New Roman" w:cs="Times New Roman"/>
                <w:sz w:val="32"/>
                <w:szCs w:val="32"/>
              </w:rPr>
              <w:t>старшего дошкольного возраста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железной дорогой.</w:t>
            </w:r>
          </w:p>
        </w:tc>
        <w:tc>
          <w:tcPr>
            <w:tcW w:w="5223" w:type="dxa"/>
          </w:tcPr>
          <w:p w:rsidR="00697E6C" w:rsidRPr="00D10B32" w:rsidRDefault="00697E6C" w:rsidP="000451D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0B32">
              <w:rPr>
                <w:rFonts w:ascii="Times New Roman" w:hAnsi="Times New Roman" w:cs="Times New Roman"/>
                <w:sz w:val="32"/>
                <w:szCs w:val="32"/>
              </w:rPr>
              <w:t>сентябрь-ноябрь</w:t>
            </w:r>
          </w:p>
        </w:tc>
      </w:tr>
      <w:tr w:rsidR="00697E6C" w:rsidRPr="00D10B32" w:rsidTr="00045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97E6C" w:rsidRPr="00D10B32" w:rsidRDefault="00697E6C" w:rsidP="000451D2">
            <w:pPr>
              <w:snapToGrid w:val="0"/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D10B32">
              <w:rPr>
                <w:rFonts w:ascii="Times New Roman" w:hAnsi="Times New Roman" w:cs="Times New Roman"/>
                <w:b w:val="0"/>
                <w:sz w:val="40"/>
                <w:szCs w:val="40"/>
              </w:rPr>
              <w:t>2</w:t>
            </w:r>
          </w:p>
        </w:tc>
        <w:tc>
          <w:tcPr>
            <w:tcW w:w="9627" w:type="dxa"/>
          </w:tcPr>
          <w:p w:rsidR="00697E6C" w:rsidRPr="00D10B32" w:rsidRDefault="00697E6C" w:rsidP="000451D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Создать условия для </w:t>
            </w:r>
            <w:r w:rsidRPr="003E7376">
              <w:rPr>
                <w:rFonts w:ascii="Times New Roman" w:hAnsi="Times New Roman" w:cs="Times New Roman"/>
                <w:sz w:val="32"/>
                <w:szCs w:val="32"/>
              </w:rPr>
              <w:t>организации в ДОУ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«Часа свободного творчества» как формы сотрудничества с детьми дошкольного возраста в процессе развития их творческих способностей.</w:t>
            </w:r>
          </w:p>
        </w:tc>
        <w:tc>
          <w:tcPr>
            <w:tcW w:w="5223" w:type="dxa"/>
          </w:tcPr>
          <w:p w:rsidR="00697E6C" w:rsidRPr="00D10B32" w:rsidRDefault="00697E6C" w:rsidP="000451D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7E6C" w:rsidRPr="00D10B32" w:rsidRDefault="00697E6C" w:rsidP="000451D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D10B32">
              <w:rPr>
                <w:rFonts w:ascii="Times New Roman" w:hAnsi="Times New Roman" w:cs="Times New Roman"/>
                <w:sz w:val="32"/>
                <w:szCs w:val="32"/>
              </w:rPr>
              <w:t>екабрь - февраль</w:t>
            </w:r>
          </w:p>
        </w:tc>
      </w:tr>
      <w:tr w:rsidR="00697E6C" w:rsidRPr="00D10B32" w:rsidTr="0004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97E6C" w:rsidRPr="00D10B32" w:rsidRDefault="00697E6C" w:rsidP="000451D2">
            <w:pPr>
              <w:snapToGrid w:val="0"/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D10B32">
              <w:rPr>
                <w:rFonts w:ascii="Times New Roman" w:hAnsi="Times New Roman" w:cs="Times New Roman"/>
                <w:b w:val="0"/>
                <w:sz w:val="40"/>
                <w:szCs w:val="40"/>
              </w:rPr>
              <w:t>3</w:t>
            </w:r>
          </w:p>
        </w:tc>
        <w:tc>
          <w:tcPr>
            <w:tcW w:w="9627" w:type="dxa"/>
          </w:tcPr>
          <w:p w:rsidR="00697E6C" w:rsidRPr="00D10B32" w:rsidRDefault="00697E6C" w:rsidP="000451D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Оптимизировать работу педагогов по реализации инновационного подхода в организации ППРС для формирования экологической культуры дошкольников. </w:t>
            </w:r>
          </w:p>
        </w:tc>
        <w:tc>
          <w:tcPr>
            <w:tcW w:w="5223" w:type="dxa"/>
          </w:tcPr>
          <w:p w:rsidR="00697E6C" w:rsidRPr="00D10B32" w:rsidRDefault="00697E6C" w:rsidP="000451D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0B32">
              <w:rPr>
                <w:rFonts w:ascii="Times New Roman" w:hAnsi="Times New Roman" w:cs="Times New Roman"/>
                <w:sz w:val="32"/>
                <w:szCs w:val="32"/>
              </w:rPr>
              <w:t>март-май</w:t>
            </w:r>
          </w:p>
        </w:tc>
      </w:tr>
    </w:tbl>
    <w:p w:rsidR="00697E6C" w:rsidRDefault="00697E6C" w:rsidP="00697E6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7E6C" w:rsidRPr="009D18DA" w:rsidRDefault="00697E6C" w:rsidP="00697E6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D3A77" w:rsidRDefault="007D3A77"/>
    <w:sectPr w:rsidR="007D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04"/>
    <w:rsid w:val="00697E6C"/>
    <w:rsid w:val="007D3A77"/>
    <w:rsid w:val="00837304"/>
    <w:rsid w:val="00BA3E45"/>
    <w:rsid w:val="00E1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697E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697E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2018-09-13T05:45:00Z</dcterms:created>
  <dcterms:modified xsi:type="dcterms:W3CDTF">2018-09-13T05:47:00Z</dcterms:modified>
</cp:coreProperties>
</file>